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DD" w:rsidRDefault="00595EDD">
      <w:r>
        <w:t xml:space="preserve">ZAŁOŻENIA </w:t>
      </w:r>
    </w:p>
    <w:p w:rsidR="00595EDD" w:rsidRDefault="00595EDD"/>
    <w:p w:rsidR="00F02470" w:rsidRDefault="00E60630">
      <w:r>
        <w:t>1. K</w:t>
      </w:r>
      <w:r w:rsidR="008F4F7B">
        <w:t>olorystyka elewacji wg zamieszczonego rysunku</w:t>
      </w:r>
      <w:r w:rsidR="00EF424B">
        <w:t xml:space="preserve">. </w:t>
      </w:r>
      <w:r>
        <w:t>Przy zastosowaniu wyprawy innego producenta należy nawiązać do przedstawionej kolorystyki.</w:t>
      </w:r>
    </w:p>
    <w:p w:rsidR="00EF424B" w:rsidRDefault="00EF424B">
      <w:r>
        <w:t>2. Malowanie ścian wewnęt</w:t>
      </w:r>
      <w:r w:rsidR="00817448">
        <w:t xml:space="preserve">rznych przy zastosowaniu </w:t>
      </w:r>
      <w:r>
        <w:t xml:space="preserve"> pastelowych</w:t>
      </w:r>
      <w:r w:rsidR="00254C54">
        <w:t xml:space="preserve"> odcieni</w:t>
      </w:r>
      <w:r>
        <w:t xml:space="preserve"> barw oz</w:t>
      </w:r>
      <w:r w:rsidR="00817448">
        <w:t>naczon</w:t>
      </w:r>
      <w:r w:rsidR="00254C54">
        <w:t xml:space="preserve">ych w palecie RAL jako 1XXX i </w:t>
      </w:r>
      <w:r w:rsidR="00817448">
        <w:t>2XXX</w:t>
      </w:r>
      <w:r>
        <w:t>. Zamawiający narzuca zastosowanie 5 (pięciu) kolorów.</w:t>
      </w:r>
    </w:p>
    <w:p w:rsidR="00EF424B" w:rsidRDefault="00595EDD">
      <w:r>
        <w:t xml:space="preserve">3. Glazura, gres </w:t>
      </w:r>
      <w:r w:rsidR="00EF424B">
        <w:t xml:space="preserve"> oraz wykładzina PCV w </w:t>
      </w:r>
      <w:r w:rsidR="00817448">
        <w:t>odcieniach pastelowych barw oznaczonych w palecie RAL jako</w:t>
      </w:r>
      <w:r w:rsidR="008827C7">
        <w:t xml:space="preserve"> 6XXX i </w:t>
      </w:r>
      <w:r w:rsidR="00817448">
        <w:t xml:space="preserve"> 8XXX. Przyjmujemy zastosowanie glazury w dwóch kolorach, terakoty w dwóch kolorach  i wykładziny PCV także w dwóch kolorach. </w:t>
      </w:r>
      <w:r w:rsidR="00E60630">
        <w:t xml:space="preserve">Minimalny wymiar płytek 33 x 33 </w:t>
      </w:r>
      <w:proofErr w:type="spellStart"/>
      <w:r w:rsidR="00E60630">
        <w:t>cm</w:t>
      </w:r>
      <w:proofErr w:type="spellEnd"/>
      <w:r w:rsidR="00E60630">
        <w:t>.</w:t>
      </w:r>
    </w:p>
    <w:p w:rsidR="00E60630" w:rsidRPr="00254C54" w:rsidRDefault="00E60630">
      <w:pPr>
        <w:rPr>
          <w:b/>
        </w:rPr>
      </w:pPr>
      <w:r w:rsidRPr="00254C54">
        <w:rPr>
          <w:b/>
        </w:rPr>
        <w:t xml:space="preserve">UWAGA: </w:t>
      </w:r>
      <w:r w:rsidR="00254C54" w:rsidRPr="00254C54">
        <w:rPr>
          <w:b/>
        </w:rPr>
        <w:t>Przedstawione</w:t>
      </w:r>
      <w:r w:rsidR="00282AF6" w:rsidRPr="00254C54">
        <w:rPr>
          <w:b/>
        </w:rPr>
        <w:t xml:space="preserve"> założenia mają pomóc w miarę dokładnie oszacować wartość oferty. Ostateczne, docelowe kolory zostaną wybrane przez Zamawiającego w trakcie budowy na podstawie przedstawionych przez Wykonawcę wzorników, </w:t>
      </w:r>
      <w:r w:rsidR="00254C54" w:rsidRPr="00254C54">
        <w:rPr>
          <w:b/>
        </w:rPr>
        <w:t>bazując na wyżej wymienionych założeniach.</w:t>
      </w:r>
    </w:p>
    <w:sectPr w:rsidR="00E60630" w:rsidRPr="00254C54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4F7B"/>
    <w:rsid w:val="00186531"/>
    <w:rsid w:val="00254C54"/>
    <w:rsid w:val="00282AF6"/>
    <w:rsid w:val="00297684"/>
    <w:rsid w:val="002B639F"/>
    <w:rsid w:val="00560728"/>
    <w:rsid w:val="00595EDD"/>
    <w:rsid w:val="00817448"/>
    <w:rsid w:val="008827C7"/>
    <w:rsid w:val="008F4F7B"/>
    <w:rsid w:val="00A945EE"/>
    <w:rsid w:val="00E60630"/>
    <w:rsid w:val="00EF424B"/>
    <w:rsid w:val="00F0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9</cp:revision>
  <cp:lastPrinted>2012-01-30T13:01:00Z</cp:lastPrinted>
  <dcterms:created xsi:type="dcterms:W3CDTF">2012-01-30T07:24:00Z</dcterms:created>
  <dcterms:modified xsi:type="dcterms:W3CDTF">2012-02-02T10:53:00Z</dcterms:modified>
</cp:coreProperties>
</file>