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D5A" w:rsidRDefault="00F159B1" w:rsidP="00145D5A">
      <w:pPr>
        <w:spacing w:before="0"/>
      </w:pPr>
      <w:r>
        <w:t xml:space="preserve">Przedmiotem zamówienia jest wykonanie i montaż budynku socjalnego dla potrzeb boiska sportowego w Strykowie. Budynek o powierzchni całkowitej 201 </w:t>
      </w:r>
      <w:proofErr w:type="spellStart"/>
      <w:r>
        <w:t>m²</w:t>
      </w:r>
      <w:proofErr w:type="spellEnd"/>
      <w:r>
        <w:t xml:space="preserve"> </w:t>
      </w:r>
      <w:r w:rsidR="00B9123F">
        <w:t>jest obiektem parterowym niepodpiwniczonym. P</w:t>
      </w:r>
      <w:r>
        <w:t>osi</w:t>
      </w:r>
      <w:r w:rsidR="00145D5A">
        <w:t>ada</w:t>
      </w:r>
      <w:r w:rsidR="00B9123F">
        <w:t xml:space="preserve"> on konstrukcję stalową spawaną i</w:t>
      </w:r>
      <w:r>
        <w:t xml:space="preserve"> ściany zewnętrzne </w:t>
      </w:r>
      <w:r w:rsidR="00B9123F">
        <w:t>oraz</w:t>
      </w:r>
      <w:r>
        <w:t xml:space="preserve"> dach z poliuretanowych płyt warstwowych</w:t>
      </w:r>
      <w:r w:rsidR="00145D5A">
        <w:t xml:space="preserve">. Zakres obejmuje:                          </w:t>
      </w:r>
      <w:r w:rsidR="00B9123F">
        <w:t xml:space="preserve">                                                                          </w:t>
      </w:r>
      <w:r w:rsidR="00145D5A">
        <w:t xml:space="preserve">   - posadowienie budynku na istniejącym fundamencie; </w:t>
      </w:r>
    </w:p>
    <w:p w:rsidR="00145D5A" w:rsidRDefault="00145D5A" w:rsidP="00145D5A">
      <w:pPr>
        <w:spacing w:before="0"/>
      </w:pPr>
      <w:r>
        <w:t>- wyposażenie obiektu w wewnętrzne instalacje elektryczną i wodno – kanalizacyjną i włączenie ich do istniejących przyłączy</w:t>
      </w:r>
      <w:r w:rsidR="006304E4">
        <w:t xml:space="preserve"> w węzłach </w:t>
      </w:r>
      <w:proofErr w:type="spellStart"/>
      <w:r w:rsidR="006304E4">
        <w:t>ks</w:t>
      </w:r>
      <w:proofErr w:type="spellEnd"/>
      <w:r w:rsidR="006304E4">
        <w:t xml:space="preserve"> 4,5,6,7,8,w1</w:t>
      </w:r>
      <w:r>
        <w:t>;</w:t>
      </w:r>
    </w:p>
    <w:p w:rsidR="00145D5A" w:rsidRDefault="00145D5A" w:rsidP="00145D5A">
      <w:pPr>
        <w:spacing w:before="0"/>
      </w:pPr>
      <w:r>
        <w:t>-</w:t>
      </w:r>
      <w:r w:rsidR="00EC5BF5">
        <w:t xml:space="preserve"> utwardzenie terenu </w:t>
      </w:r>
      <w:r w:rsidR="00237367">
        <w:t xml:space="preserve">kostką betonową </w:t>
      </w:r>
      <w:r w:rsidR="00EC5BF5">
        <w:t>w zakresie określonym w przedmiarze.</w:t>
      </w:r>
    </w:p>
    <w:p w:rsidR="00EC5BF5" w:rsidRDefault="00B06D22" w:rsidP="00145D5A">
      <w:pPr>
        <w:spacing w:before="0"/>
      </w:pPr>
      <w:r>
        <w:t>Roboty fundamentowe oraz budowę przyłączy wody i kanalizacji sanitarnej wykonano w pierwszym etapie inwestycji.</w:t>
      </w:r>
      <w:r w:rsidR="00652950">
        <w:t xml:space="preserve"> Architektura obiektu, rozwiązania konstrukcyjne i funkcjonalne, wymagania stawiane użytym materiałom i urządzeniom opisane są w załączonej dokumentacji</w:t>
      </w:r>
      <w:r w:rsidR="00237367">
        <w:t>.</w:t>
      </w:r>
      <w:r w:rsidR="00652950">
        <w:t xml:space="preserve"> </w:t>
      </w:r>
    </w:p>
    <w:sectPr w:rsidR="00EC5BF5" w:rsidSect="00F024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/>
  <w:defaultTabStop w:val="708"/>
  <w:hyphenationZone w:val="425"/>
  <w:characterSpacingControl w:val="doNotCompress"/>
  <w:compat/>
  <w:rsids>
    <w:rsidRoot w:val="00F159B1"/>
    <w:rsid w:val="00145D5A"/>
    <w:rsid w:val="00186531"/>
    <w:rsid w:val="00237367"/>
    <w:rsid w:val="006304E4"/>
    <w:rsid w:val="00652950"/>
    <w:rsid w:val="006B59A3"/>
    <w:rsid w:val="007379AD"/>
    <w:rsid w:val="007E072C"/>
    <w:rsid w:val="00B06D22"/>
    <w:rsid w:val="00B9123F"/>
    <w:rsid w:val="00CD695F"/>
    <w:rsid w:val="00EC5BF5"/>
    <w:rsid w:val="00F02470"/>
    <w:rsid w:val="00F159B1"/>
    <w:rsid w:val="00F20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24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137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</dc:creator>
  <cp:keywords/>
  <dc:description/>
  <cp:lastModifiedBy>js</cp:lastModifiedBy>
  <cp:revision>11</cp:revision>
  <dcterms:created xsi:type="dcterms:W3CDTF">2014-09-03T07:04:00Z</dcterms:created>
  <dcterms:modified xsi:type="dcterms:W3CDTF">2014-09-04T12:47:00Z</dcterms:modified>
</cp:coreProperties>
</file>